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50" w:rsidRDefault="00C61550" w:rsidP="002D2B59">
      <w:pPr>
        <w:pStyle w:val="PlainText"/>
        <w:rPr>
          <w:rFonts w:ascii="Times New Roman" w:hAnsi="Times New Roman" w:cs="Courier New"/>
          <w:sz w:val="20"/>
        </w:rPr>
      </w:pPr>
      <w:r>
        <w:rPr>
          <w:rFonts w:ascii="Times New Roman" w:hAnsi="Times New Roman" w:cs="Courier New"/>
          <w:noProof/>
          <w:sz w:val="20"/>
        </w:rPr>
        <w:drawing>
          <wp:inline distT="0" distB="0" distL="0" distR="0">
            <wp:extent cx="2639683" cy="174253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455" cy="1742385"/>
                    </a:xfrm>
                    <a:prstGeom prst="rect">
                      <a:avLst/>
                    </a:prstGeom>
                    <a:noFill/>
                    <a:ln>
                      <a:noFill/>
                    </a:ln>
                  </pic:spPr>
                </pic:pic>
              </a:graphicData>
            </a:graphic>
          </wp:inline>
        </w:drawing>
      </w:r>
    </w:p>
    <w:p w:rsidR="002D2B59" w:rsidRPr="00C61550" w:rsidRDefault="002D2B59" w:rsidP="002D2B59">
      <w:pPr>
        <w:rPr>
          <w:rFonts w:ascii="Times New Roman" w:hAnsi="Times New Roman" w:cs="Times New Roman"/>
        </w:rPr>
      </w:pPr>
      <w:r w:rsidRPr="0028316B">
        <w:rPr>
          <w:rFonts w:ascii="Times New Roman" w:hAnsi="Times New Roman" w:cs="Times New Roman"/>
          <w:b/>
          <w:sz w:val="24"/>
          <w:szCs w:val="24"/>
        </w:rPr>
        <w:t>A New Ministry:</w:t>
      </w:r>
      <w:r w:rsidRPr="00C61550">
        <w:rPr>
          <w:rFonts w:ascii="Times New Roman" w:hAnsi="Times New Roman" w:cs="Times New Roman"/>
        </w:rPr>
        <w:t xml:space="preserve"> </w:t>
      </w:r>
      <w:r w:rsidR="00C61550" w:rsidRPr="00C61550">
        <w:rPr>
          <w:rFonts w:ascii="Times New Roman" w:hAnsi="Times New Roman" w:cs="Times New Roman"/>
          <w:u w:val="single"/>
        </w:rPr>
        <w:t>Not Alone – Internet Ministry to the Blind</w:t>
      </w:r>
      <w:r w:rsidR="00C61550" w:rsidRPr="00C61550">
        <w:rPr>
          <w:rFonts w:ascii="Times New Roman" w:hAnsi="Times New Roman" w:cs="Times New Roman"/>
        </w:rPr>
        <w:t xml:space="preserve"> (</w:t>
      </w:r>
      <w:r w:rsidRPr="00C61550">
        <w:rPr>
          <w:rFonts w:ascii="Times New Roman" w:hAnsi="Times New Roman" w:cs="Times New Roman"/>
        </w:rPr>
        <w:t>NAIMB</w:t>
      </w:r>
      <w:r w:rsidR="00C61550" w:rsidRPr="00C61550">
        <w:rPr>
          <w:rFonts w:ascii="Times New Roman" w:hAnsi="Times New Roman" w:cs="Times New Roman"/>
        </w:rPr>
        <w:t>)</w:t>
      </w:r>
      <w:r w:rsidRPr="00C61550">
        <w:rPr>
          <w:rFonts w:ascii="Times New Roman" w:hAnsi="Times New Roman" w:cs="Times New Roman"/>
        </w:rPr>
        <w:t xml:space="preserve"> </w:t>
      </w:r>
    </w:p>
    <w:p w:rsidR="00C61550" w:rsidRPr="0028316B" w:rsidRDefault="002D2B59" w:rsidP="00C61550">
      <w:pPr>
        <w:spacing w:after="0" w:line="240" w:lineRule="auto"/>
        <w:rPr>
          <w:rFonts w:ascii="Times New Roman" w:hAnsi="Times New Roman" w:cs="Times New Roman"/>
          <w:b/>
        </w:rPr>
      </w:pPr>
      <w:r w:rsidRPr="00C61550">
        <w:rPr>
          <w:rFonts w:ascii="Times New Roman" w:hAnsi="Times New Roman" w:cs="Times New Roman"/>
        </w:rPr>
        <w:t xml:space="preserve">The logo and these words have many levels of meaning for this new ministry. </w:t>
      </w:r>
      <w:r w:rsidRPr="0028316B">
        <w:rPr>
          <w:rFonts w:ascii="Times New Roman" w:hAnsi="Times New Roman" w:cs="Times New Roman"/>
          <w:b/>
        </w:rPr>
        <w:t>Here is the full verse:</w:t>
      </w:r>
    </w:p>
    <w:p w:rsidR="002D2B59" w:rsidRPr="00C61550" w:rsidRDefault="00C61550" w:rsidP="00C61550">
      <w:pPr>
        <w:pStyle w:val="PlainText"/>
        <w:rPr>
          <w:rFonts w:ascii="Times New Roman" w:hAnsi="Times New Roman" w:cs="Times New Roman"/>
          <w:sz w:val="22"/>
          <w:szCs w:val="22"/>
        </w:rPr>
      </w:pPr>
      <w:r w:rsidRPr="00C61550">
        <w:rPr>
          <w:rFonts w:ascii="Times New Roman" w:hAnsi="Times New Roman" w:cs="Times New Roman"/>
          <w:i/>
          <w:sz w:val="22"/>
          <w:szCs w:val="22"/>
        </w:rPr>
        <w:t>“</w:t>
      </w:r>
      <w:r w:rsidR="002D2B59" w:rsidRPr="00C61550">
        <w:rPr>
          <w:rFonts w:ascii="Times New Roman" w:hAnsi="Times New Roman" w:cs="Times New Roman"/>
          <w:i/>
          <w:sz w:val="22"/>
          <w:szCs w:val="22"/>
        </w:rPr>
        <w:t>And I will lead the blind</w:t>
      </w:r>
      <w:r w:rsidRPr="00C61550">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in a way that they do not know,</w:t>
      </w:r>
      <w:r w:rsidRPr="00C61550">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in paths that they have not known</w:t>
      </w:r>
      <w:r w:rsidRPr="00C61550">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I will guide them.</w:t>
      </w:r>
      <w:r>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I will turn the darkness before them into light,</w:t>
      </w:r>
      <w:r w:rsidRPr="00C61550">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the rough places into level ground.</w:t>
      </w:r>
      <w:r w:rsidRPr="00C61550">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These are the things I do,</w:t>
      </w:r>
      <w:r>
        <w:rPr>
          <w:rFonts w:ascii="Times New Roman" w:hAnsi="Times New Roman" w:cs="Times New Roman"/>
          <w:i/>
          <w:sz w:val="22"/>
          <w:szCs w:val="22"/>
        </w:rPr>
        <w:t xml:space="preserve"> </w:t>
      </w:r>
      <w:r w:rsidR="002D2B59" w:rsidRPr="00C61550">
        <w:rPr>
          <w:rFonts w:ascii="Times New Roman" w:hAnsi="Times New Roman" w:cs="Times New Roman"/>
          <w:i/>
          <w:sz w:val="22"/>
          <w:szCs w:val="22"/>
        </w:rPr>
        <w:t>and I do not forsake them.</w:t>
      </w:r>
      <w:r w:rsidRPr="00C61550">
        <w:rPr>
          <w:rFonts w:ascii="Times New Roman" w:hAnsi="Times New Roman" w:cs="Times New Roman"/>
          <w:i/>
          <w:sz w:val="22"/>
          <w:szCs w:val="22"/>
        </w:rPr>
        <w:t>”</w:t>
      </w:r>
      <w:r w:rsidRPr="00C61550">
        <w:rPr>
          <w:rFonts w:ascii="Times New Roman" w:hAnsi="Times New Roman" w:cs="Times New Roman"/>
          <w:sz w:val="22"/>
          <w:szCs w:val="22"/>
        </w:rPr>
        <w:t xml:space="preserve">  </w:t>
      </w:r>
      <w:r w:rsidR="002D2B59" w:rsidRPr="00C61550">
        <w:rPr>
          <w:rFonts w:ascii="Times New Roman" w:hAnsi="Times New Roman" w:cs="Times New Roman"/>
          <w:sz w:val="22"/>
          <w:szCs w:val="22"/>
        </w:rPr>
        <w:t>Isaiah 42:16 ESV</w:t>
      </w:r>
    </w:p>
    <w:p w:rsidR="002D2B59" w:rsidRPr="00C61550" w:rsidRDefault="002D2B59" w:rsidP="00C61550">
      <w:pPr>
        <w:spacing w:after="0" w:line="240" w:lineRule="auto"/>
        <w:rPr>
          <w:rFonts w:ascii="Times New Roman" w:hAnsi="Times New Roman" w:cs="Times New Roman"/>
        </w:rPr>
      </w:pPr>
    </w:p>
    <w:p w:rsidR="002D2B59" w:rsidRPr="00C61550" w:rsidRDefault="00273B96" w:rsidP="00C61550">
      <w:pPr>
        <w:rPr>
          <w:rFonts w:ascii="Times New Roman" w:hAnsi="Times New Roman" w:cs="Times New Roman"/>
          <w:i/>
        </w:rPr>
      </w:pPr>
      <w:r w:rsidRPr="0028316B">
        <w:rPr>
          <w:rFonts w:ascii="Times New Roman" w:hAnsi="Times New Roman" w:cs="Times New Roman"/>
          <w:b/>
          <w:sz w:val="24"/>
          <w:szCs w:val="24"/>
        </w:rPr>
        <w:t>My name is Pastor Dave Andrus</w:t>
      </w:r>
      <w:r>
        <w:rPr>
          <w:rFonts w:ascii="Times New Roman" w:hAnsi="Times New Roman" w:cs="Times New Roman"/>
        </w:rPr>
        <w:t xml:space="preserve"> and t</w:t>
      </w:r>
      <w:r w:rsidR="002D2B59" w:rsidRPr="00C61550">
        <w:rPr>
          <w:rFonts w:ascii="Times New Roman" w:hAnsi="Times New Roman" w:cs="Times New Roman"/>
        </w:rPr>
        <w:t xml:space="preserve">hese </w:t>
      </w:r>
      <w:r>
        <w:rPr>
          <w:rFonts w:ascii="Times New Roman" w:hAnsi="Times New Roman" w:cs="Times New Roman"/>
        </w:rPr>
        <w:t>w</w:t>
      </w:r>
      <w:r w:rsidR="002D2B59" w:rsidRPr="00C61550">
        <w:rPr>
          <w:rFonts w:ascii="Times New Roman" w:hAnsi="Times New Roman" w:cs="Times New Roman"/>
        </w:rPr>
        <w:t>ords of God are very</w:t>
      </w:r>
      <w:r w:rsidR="00C61550" w:rsidRPr="00C61550">
        <w:rPr>
          <w:rFonts w:ascii="Times New Roman" w:hAnsi="Times New Roman" w:cs="Times New Roman"/>
        </w:rPr>
        <w:t xml:space="preserve"> personal and describe my life; </w:t>
      </w:r>
      <w:r w:rsidR="002D2B59" w:rsidRPr="00C61550">
        <w:rPr>
          <w:rFonts w:ascii="Times New Roman" w:hAnsi="Times New Roman" w:cs="Times New Roman"/>
          <w:i/>
        </w:rPr>
        <w:t>“And I will lead the blind - in a way that they do not know</w:t>
      </w:r>
      <w:r w:rsidR="00C61550" w:rsidRPr="00C61550">
        <w:rPr>
          <w:rFonts w:ascii="Times New Roman" w:hAnsi="Times New Roman" w:cs="Times New Roman"/>
          <w:i/>
        </w:rPr>
        <w:t>.</w:t>
      </w:r>
      <w:r w:rsidR="002D2B59" w:rsidRPr="00C61550">
        <w:rPr>
          <w:rFonts w:ascii="Times New Roman" w:hAnsi="Times New Roman" w:cs="Times New Roman"/>
          <w:i/>
        </w:rPr>
        <w:t>”</w:t>
      </w:r>
    </w:p>
    <w:p w:rsidR="002D2B59" w:rsidRPr="00C61550" w:rsidRDefault="002D2B59" w:rsidP="002D2B59">
      <w:pPr>
        <w:rPr>
          <w:rFonts w:ascii="Times New Roman" w:hAnsi="Times New Roman" w:cs="Times New Roman"/>
        </w:rPr>
      </w:pPr>
      <w:r w:rsidRPr="00C61550">
        <w:rPr>
          <w:rFonts w:ascii="Times New Roman" w:hAnsi="Times New Roman" w:cs="Times New Roman"/>
        </w:rPr>
        <w:t xml:space="preserve">I lost my sight at age 11. Some might think, “How tragic to lose one’s sight before they are an adult; before they finish education; before they get a job, a family.” It wasn’t easy but because I was led and guided by God all this happened and more. </w:t>
      </w:r>
    </w:p>
    <w:p w:rsidR="002D2B59" w:rsidRPr="0028316B" w:rsidRDefault="00273B96" w:rsidP="002D2B59">
      <w:pPr>
        <w:rPr>
          <w:rFonts w:ascii="Times New Roman" w:hAnsi="Times New Roman" w:cs="Times New Roman"/>
        </w:rPr>
      </w:pPr>
      <w:r>
        <w:rPr>
          <w:rFonts w:ascii="Times New Roman" w:hAnsi="Times New Roman" w:cs="Times New Roman"/>
        </w:rPr>
        <w:t>Many of you know</w:t>
      </w:r>
      <w:r w:rsidR="002D2B59" w:rsidRPr="00C61550">
        <w:rPr>
          <w:rFonts w:ascii="Times New Roman" w:hAnsi="Times New Roman" w:cs="Times New Roman"/>
        </w:rPr>
        <w:t xml:space="preserve"> I graduated from Concordia University</w:t>
      </w:r>
      <w:r>
        <w:rPr>
          <w:rFonts w:ascii="Times New Roman" w:hAnsi="Times New Roman" w:cs="Times New Roman"/>
        </w:rPr>
        <w:t xml:space="preserve"> in St. Paul</w:t>
      </w:r>
      <w:r w:rsidR="002D2B59" w:rsidRPr="00C61550">
        <w:rPr>
          <w:rFonts w:ascii="Times New Roman" w:hAnsi="Times New Roman" w:cs="Times New Roman"/>
        </w:rPr>
        <w:t>,</w:t>
      </w:r>
      <w:r>
        <w:rPr>
          <w:rFonts w:ascii="Times New Roman" w:hAnsi="Times New Roman" w:cs="Times New Roman"/>
        </w:rPr>
        <w:t xml:space="preserve"> MN,</w:t>
      </w:r>
      <w:r w:rsidR="002D2B59" w:rsidRPr="00C61550">
        <w:rPr>
          <w:rFonts w:ascii="Times New Roman" w:hAnsi="Times New Roman" w:cs="Times New Roman"/>
        </w:rPr>
        <w:t xml:space="preserve"> married my college sweetheart, graduated from Concordia Seminary and became a parish pastor for 13 years.  From there, God guided my steps to do mission work to people who are blind through Lutheran blind Mission. Besides overseeing production of Braille, large type and cassette materials, an Outreach Center ministry was formed establishing 66 Outreach Centers for the blind around the country. </w:t>
      </w:r>
      <w:proofErr w:type="gramStart"/>
      <w:r w:rsidR="002D2B59" w:rsidRPr="00C61550">
        <w:rPr>
          <w:rFonts w:ascii="Times New Roman" w:hAnsi="Times New Roman" w:cs="Times New Roman"/>
        </w:rPr>
        <w:t xml:space="preserve">As the word of God says, </w:t>
      </w:r>
      <w:r w:rsidR="002D2B59" w:rsidRPr="00273B96">
        <w:rPr>
          <w:rFonts w:ascii="Times New Roman" w:hAnsi="Times New Roman" w:cs="Times New Roman"/>
          <w:i/>
        </w:rPr>
        <w:t>“The rough places were made into level ground</w:t>
      </w:r>
      <w:r w:rsidR="0028316B">
        <w:rPr>
          <w:rFonts w:ascii="Times New Roman" w:hAnsi="Times New Roman" w:cs="Times New Roman"/>
          <w:i/>
        </w:rPr>
        <w:t>.</w:t>
      </w:r>
      <w:r w:rsidR="002D2B59" w:rsidRPr="00273B96">
        <w:rPr>
          <w:rFonts w:ascii="Times New Roman" w:hAnsi="Times New Roman" w:cs="Times New Roman"/>
          <w:i/>
        </w:rPr>
        <w:t xml:space="preserve">” </w:t>
      </w:r>
      <w:r w:rsidR="002D2B59" w:rsidRPr="0028316B">
        <w:rPr>
          <w:rFonts w:ascii="Times New Roman" w:hAnsi="Times New Roman" w:cs="Times New Roman"/>
        </w:rPr>
        <w:t>for thousands of people who are blind.</w:t>
      </w:r>
      <w:proofErr w:type="gramEnd"/>
      <w:r w:rsidR="002D2B59" w:rsidRPr="0028316B">
        <w:rPr>
          <w:rFonts w:ascii="Times New Roman" w:hAnsi="Times New Roman" w:cs="Times New Roman"/>
        </w:rPr>
        <w:t xml:space="preserve"> </w:t>
      </w:r>
    </w:p>
    <w:p w:rsidR="002D2B59" w:rsidRPr="00C61550" w:rsidRDefault="002D2B59" w:rsidP="002D2B59">
      <w:pPr>
        <w:pStyle w:val="PlainText"/>
        <w:rPr>
          <w:rFonts w:ascii="Times New Roman" w:hAnsi="Times New Roman" w:cs="Times New Roman"/>
          <w:sz w:val="22"/>
          <w:szCs w:val="22"/>
        </w:rPr>
      </w:pPr>
      <w:r w:rsidRPr="00C61550">
        <w:rPr>
          <w:rFonts w:ascii="Times New Roman" w:hAnsi="Times New Roman" w:cs="Times New Roman"/>
          <w:sz w:val="22"/>
          <w:szCs w:val="22"/>
        </w:rPr>
        <w:t>After 15 months of helping Lutheran Blind Mission and Lutheran Braille Workers unify into one ministry, I was released due to financial reasons. Was this a setback? No! As one of my missionary friends put it, “God was re-positioning his worker….in a way that they do not know…. in paths they have not known</w:t>
      </w:r>
      <w:r w:rsidR="00273B96">
        <w:rPr>
          <w:rFonts w:ascii="Times New Roman" w:hAnsi="Times New Roman" w:cs="Times New Roman"/>
          <w:sz w:val="22"/>
          <w:szCs w:val="22"/>
        </w:rPr>
        <w:t>.</w:t>
      </w:r>
      <w:r w:rsidRPr="00C61550">
        <w:rPr>
          <w:rFonts w:ascii="Times New Roman" w:hAnsi="Times New Roman" w:cs="Times New Roman"/>
          <w:sz w:val="22"/>
          <w:szCs w:val="22"/>
        </w:rPr>
        <w:t>”</w:t>
      </w:r>
    </w:p>
    <w:p w:rsidR="002D2B59" w:rsidRPr="00C61550" w:rsidRDefault="002D2B59" w:rsidP="002D2B59">
      <w:pPr>
        <w:pStyle w:val="PlainText"/>
        <w:rPr>
          <w:rFonts w:ascii="Times New Roman" w:hAnsi="Times New Roman" w:cs="Times New Roman"/>
          <w:sz w:val="22"/>
          <w:szCs w:val="22"/>
        </w:rPr>
      </w:pPr>
      <w:r w:rsidRPr="00C61550">
        <w:rPr>
          <w:rFonts w:ascii="Times New Roman" w:hAnsi="Times New Roman" w:cs="Times New Roman"/>
          <w:sz w:val="22"/>
          <w:szCs w:val="22"/>
        </w:rPr>
        <w:t xml:space="preserve"> </w:t>
      </w:r>
    </w:p>
    <w:p w:rsidR="002D2B59" w:rsidRPr="00C61550" w:rsidRDefault="002D2B59" w:rsidP="002D2B59">
      <w:pPr>
        <w:widowControl w:val="0"/>
        <w:autoSpaceDE w:val="0"/>
        <w:autoSpaceDN w:val="0"/>
        <w:adjustRightInd w:val="0"/>
        <w:spacing w:after="0" w:line="240" w:lineRule="auto"/>
        <w:rPr>
          <w:rFonts w:ascii="Times New Roman" w:hAnsi="Times New Roman" w:cs="Times New Roman"/>
          <w:lang w:val="ca-ES"/>
        </w:rPr>
      </w:pPr>
      <w:r w:rsidRPr="0028316B">
        <w:rPr>
          <w:rFonts w:ascii="Times New Roman" w:hAnsi="Times New Roman" w:cs="Times New Roman"/>
          <w:b/>
          <w:sz w:val="24"/>
          <w:szCs w:val="24"/>
          <w:lang w:val="ca-ES"/>
        </w:rPr>
        <w:t xml:space="preserve">Today, </w:t>
      </w:r>
      <w:r w:rsidR="00273B96">
        <w:rPr>
          <w:rFonts w:ascii="Times New Roman" w:hAnsi="Times New Roman" w:cs="Times New Roman"/>
          <w:lang w:val="ca-ES"/>
        </w:rPr>
        <w:t xml:space="preserve">while </w:t>
      </w:r>
      <w:r w:rsidRPr="00C61550">
        <w:rPr>
          <w:rFonts w:ascii="Times New Roman" w:hAnsi="Times New Roman" w:cs="Times New Roman"/>
          <w:lang w:val="ca-ES"/>
        </w:rPr>
        <w:t xml:space="preserve">taking care of </w:t>
      </w:r>
      <w:r w:rsidR="00273B96">
        <w:rPr>
          <w:rFonts w:ascii="Times New Roman" w:hAnsi="Times New Roman" w:cs="Times New Roman"/>
          <w:lang w:val="ca-ES"/>
        </w:rPr>
        <w:t>my family’s</w:t>
      </w:r>
      <w:r w:rsidRPr="00C61550">
        <w:rPr>
          <w:rFonts w:ascii="Times New Roman" w:hAnsi="Times New Roman" w:cs="Times New Roman"/>
          <w:lang w:val="ca-ES"/>
        </w:rPr>
        <w:t xml:space="preserve"> household chores I also spend a fair amount of time in support of my younger daughter who has a disability. </w:t>
      </w:r>
      <w:r w:rsidR="00273B96">
        <w:rPr>
          <w:rFonts w:ascii="Times New Roman" w:hAnsi="Times New Roman" w:cs="Times New Roman"/>
          <w:lang w:val="ca-ES"/>
        </w:rPr>
        <w:t xml:space="preserve">I also now serve </w:t>
      </w:r>
      <w:r w:rsidRPr="00C61550">
        <w:rPr>
          <w:rFonts w:ascii="Times New Roman" w:hAnsi="Times New Roman" w:cs="Times New Roman"/>
          <w:lang w:val="ca-ES"/>
        </w:rPr>
        <w:t>part time at St. Paul’s  Lutheran</w:t>
      </w:r>
      <w:r w:rsidR="00273B96">
        <w:rPr>
          <w:rFonts w:ascii="Times New Roman" w:hAnsi="Times New Roman" w:cs="Times New Roman"/>
          <w:lang w:val="ca-ES"/>
        </w:rPr>
        <w:t xml:space="preserve"> Church</w:t>
      </w:r>
      <w:r w:rsidRPr="00C61550">
        <w:rPr>
          <w:rFonts w:ascii="Times New Roman" w:hAnsi="Times New Roman" w:cs="Times New Roman"/>
          <w:lang w:val="ca-ES"/>
        </w:rPr>
        <w:t>, a small inner city parish in St. Louis</w:t>
      </w:r>
      <w:r w:rsidR="00273B96">
        <w:rPr>
          <w:rFonts w:ascii="Times New Roman" w:hAnsi="Times New Roman" w:cs="Times New Roman"/>
          <w:lang w:val="ca-ES"/>
        </w:rPr>
        <w:t xml:space="preserve"> to help</w:t>
      </w:r>
      <w:r w:rsidRPr="00C61550">
        <w:rPr>
          <w:rFonts w:ascii="Times New Roman" w:hAnsi="Times New Roman" w:cs="Times New Roman"/>
          <w:lang w:val="ca-ES"/>
        </w:rPr>
        <w:t xml:space="preserve"> them rebuild and reach out into the community. </w:t>
      </w:r>
      <w:r w:rsidR="00273B96">
        <w:rPr>
          <w:rFonts w:ascii="Times New Roman" w:hAnsi="Times New Roman" w:cs="Times New Roman"/>
          <w:lang w:val="ca-ES"/>
        </w:rPr>
        <w:t>G</w:t>
      </w:r>
      <w:r w:rsidRPr="00C61550">
        <w:rPr>
          <w:rFonts w:ascii="Times New Roman" w:hAnsi="Times New Roman" w:cs="Times New Roman"/>
          <w:lang w:val="ca-ES"/>
        </w:rPr>
        <w:t xml:space="preserve">reat steps have been accomplished. St. Paul’s has in turn, encouraged me to once again serve people who are blind and therefore hosts </w:t>
      </w:r>
      <w:r w:rsidR="00273B96">
        <w:rPr>
          <w:rFonts w:ascii="Times New Roman" w:hAnsi="Times New Roman" w:cs="Times New Roman"/>
          <w:lang w:val="ca-ES"/>
        </w:rPr>
        <w:t>this new</w:t>
      </w:r>
      <w:r w:rsidRPr="00C61550">
        <w:rPr>
          <w:rFonts w:ascii="Times New Roman" w:hAnsi="Times New Roman" w:cs="Times New Roman"/>
          <w:lang w:val="ca-ES"/>
        </w:rPr>
        <w:t xml:space="preserve"> ministry</w:t>
      </w:r>
      <w:r w:rsidR="00273B96">
        <w:rPr>
          <w:rFonts w:ascii="Times New Roman" w:hAnsi="Times New Roman" w:cs="Times New Roman"/>
          <w:lang w:val="ca-ES"/>
        </w:rPr>
        <w:t xml:space="preserve"> called “</w:t>
      </w:r>
      <w:r w:rsidR="00273B96" w:rsidRPr="00273B96">
        <w:rPr>
          <w:rFonts w:ascii="Times New Roman" w:hAnsi="Times New Roman" w:cs="Times New Roman"/>
          <w:lang w:val="ca-ES"/>
        </w:rPr>
        <w:t>Not Alone – Internet Ministry to the Blind</w:t>
      </w:r>
      <w:r w:rsidRPr="00C61550">
        <w:rPr>
          <w:rFonts w:ascii="Times New Roman" w:hAnsi="Times New Roman" w:cs="Times New Roman"/>
          <w:lang w:val="ca-ES"/>
        </w:rPr>
        <w:t>.</w:t>
      </w:r>
      <w:r w:rsidR="00273B96">
        <w:rPr>
          <w:rFonts w:ascii="Times New Roman" w:hAnsi="Times New Roman" w:cs="Times New Roman"/>
          <w:lang w:val="ca-ES"/>
        </w:rPr>
        <w:t>”</w:t>
      </w:r>
    </w:p>
    <w:p w:rsidR="002D2B59" w:rsidRPr="00C61550" w:rsidRDefault="002D2B59" w:rsidP="002D2B59">
      <w:pPr>
        <w:widowControl w:val="0"/>
        <w:autoSpaceDE w:val="0"/>
        <w:autoSpaceDN w:val="0"/>
        <w:adjustRightInd w:val="0"/>
        <w:spacing w:after="0" w:line="240" w:lineRule="auto"/>
        <w:rPr>
          <w:rFonts w:ascii="Times New Roman" w:hAnsi="Times New Roman" w:cs="Times New Roman"/>
          <w:lang w:val="ca-ES"/>
        </w:rPr>
      </w:pPr>
    </w:p>
    <w:p w:rsidR="002D2B59" w:rsidRPr="00C61550" w:rsidRDefault="002D2B59" w:rsidP="002D2B59">
      <w:pPr>
        <w:widowControl w:val="0"/>
        <w:autoSpaceDE w:val="0"/>
        <w:autoSpaceDN w:val="0"/>
        <w:adjustRightInd w:val="0"/>
        <w:spacing w:after="0" w:line="240" w:lineRule="auto"/>
        <w:rPr>
          <w:rFonts w:ascii="Times New Roman" w:hAnsi="Times New Roman" w:cs="Times New Roman"/>
        </w:rPr>
      </w:pPr>
      <w:r w:rsidRPr="00C61550">
        <w:rPr>
          <w:rFonts w:ascii="Times New Roman" w:hAnsi="Times New Roman" w:cs="Times New Roman"/>
          <w:lang w:val="ca-ES"/>
        </w:rPr>
        <w:t xml:space="preserve">Being aware of other ministries providing materials in Braille and large type, I </w:t>
      </w:r>
      <w:r w:rsidR="00273B96">
        <w:rPr>
          <w:rFonts w:ascii="Times New Roman" w:hAnsi="Times New Roman" w:cs="Times New Roman"/>
          <w:lang w:val="ca-ES"/>
        </w:rPr>
        <w:t>now</w:t>
      </w:r>
      <w:r w:rsidRPr="00C61550">
        <w:rPr>
          <w:rFonts w:ascii="Times New Roman" w:hAnsi="Times New Roman" w:cs="Times New Roman"/>
          <w:lang w:val="ca-ES"/>
        </w:rPr>
        <w:t xml:space="preserve"> reach out with </w:t>
      </w:r>
      <w:r w:rsidRPr="00C61550">
        <w:rPr>
          <w:rFonts w:ascii="Times New Roman" w:hAnsi="Times New Roman" w:cs="Times New Roman"/>
        </w:rPr>
        <w:t xml:space="preserve">“audio podcast files via the internet.” Nothing is being done in this area to reach people who are blind with a meaningful message of the Gospel. There are secular world podcasts for this and that, but a podcast focused on the life of a blind person’s life is a niche that is not being served. People who are blind are using computers and IPhones that are equipped with audio output. Through this technology they can receive and listen to podcasts -- and they crave them!  </w:t>
      </w:r>
    </w:p>
    <w:p w:rsidR="002D2B59" w:rsidRPr="00C61550" w:rsidRDefault="002D2B59" w:rsidP="002D2B59">
      <w:pPr>
        <w:widowControl w:val="0"/>
        <w:autoSpaceDE w:val="0"/>
        <w:autoSpaceDN w:val="0"/>
        <w:adjustRightInd w:val="0"/>
        <w:spacing w:after="0" w:line="240" w:lineRule="auto"/>
        <w:rPr>
          <w:rFonts w:ascii="Times New Roman" w:hAnsi="Times New Roman" w:cs="Times New Roman"/>
          <w:lang w:val="ca-ES"/>
        </w:rPr>
      </w:pPr>
    </w:p>
    <w:p w:rsidR="002D2B59" w:rsidRPr="00C61550" w:rsidRDefault="002D2B59" w:rsidP="00273B96">
      <w:pPr>
        <w:widowControl w:val="0"/>
        <w:autoSpaceDE w:val="0"/>
        <w:autoSpaceDN w:val="0"/>
        <w:adjustRightInd w:val="0"/>
        <w:spacing w:after="0" w:line="240" w:lineRule="auto"/>
        <w:rPr>
          <w:rFonts w:ascii="Times New Roman" w:hAnsi="Times New Roman" w:cs="Times New Roman"/>
        </w:rPr>
      </w:pPr>
      <w:r w:rsidRPr="0028316B">
        <w:rPr>
          <w:rFonts w:ascii="Times New Roman" w:hAnsi="Times New Roman" w:cs="Times New Roman"/>
          <w:b/>
          <w:sz w:val="24"/>
          <w:szCs w:val="24"/>
          <w:lang w:val="ca-ES"/>
        </w:rPr>
        <w:lastRenderedPageBreak/>
        <w:t>I have been sending out a weekly Biblical podcast for over one year.</w:t>
      </w:r>
      <w:r w:rsidRPr="00C61550">
        <w:rPr>
          <w:rFonts w:ascii="Times New Roman" w:hAnsi="Times New Roman" w:cs="Times New Roman"/>
          <w:lang w:val="ca-ES"/>
        </w:rPr>
        <w:t xml:space="preserve"> It reflects on a Bible reading of the week; how it relates specifically to a person who is blind and aimed to reach people who can't get to church because of their blindness. </w:t>
      </w:r>
      <w:r w:rsidRPr="00C61550">
        <w:rPr>
          <w:rFonts w:ascii="Times New Roman" w:hAnsi="Times New Roman" w:cs="Times New Roman"/>
        </w:rPr>
        <w:t xml:space="preserve">The feedback via email and phone calls has been positive and strong!  </w:t>
      </w:r>
      <w:r w:rsidRPr="00273B96">
        <w:rPr>
          <w:rFonts w:ascii="Times New Roman" w:hAnsi="Times New Roman" w:cs="Times New Roman"/>
          <w:i/>
        </w:rPr>
        <w:t>“I will turn the darkness before them into light… the rough places into level ground… these are the things I do</w:t>
      </w:r>
      <w:r w:rsidR="00273B96">
        <w:rPr>
          <w:rFonts w:ascii="Times New Roman" w:hAnsi="Times New Roman" w:cs="Times New Roman"/>
          <w:i/>
        </w:rPr>
        <w:t>.</w:t>
      </w:r>
      <w:r w:rsidRPr="00273B96">
        <w:rPr>
          <w:rFonts w:ascii="Times New Roman" w:hAnsi="Times New Roman" w:cs="Times New Roman"/>
          <w:i/>
        </w:rPr>
        <w:t>”</w:t>
      </w:r>
      <w:r w:rsidRPr="00C61550">
        <w:rPr>
          <w:rFonts w:ascii="Times New Roman" w:hAnsi="Times New Roman" w:cs="Times New Roman"/>
        </w:rPr>
        <w:t xml:space="preserve"> says the Lord.</w:t>
      </w:r>
    </w:p>
    <w:p w:rsidR="00273B96" w:rsidRDefault="00273B96" w:rsidP="002D2B59">
      <w:pPr>
        <w:spacing w:after="0" w:line="240" w:lineRule="auto"/>
        <w:rPr>
          <w:rFonts w:ascii="Times New Roman" w:eastAsia="Times New Roman" w:hAnsi="Times New Roman" w:cs="Times New Roman"/>
          <w:color w:val="000000"/>
        </w:rPr>
      </w:pPr>
    </w:p>
    <w:p w:rsidR="0099293F" w:rsidRDefault="002D2B59" w:rsidP="00FF4B4C">
      <w:pPr>
        <w:spacing w:after="0" w:line="240" w:lineRule="auto"/>
        <w:ind w:left="180"/>
        <w:rPr>
          <w:rFonts w:ascii="Times New Roman" w:eastAsia="Times New Roman" w:hAnsi="Times New Roman" w:cs="Times New Roman"/>
          <w:b/>
          <w:color w:val="000000"/>
        </w:rPr>
      </w:pPr>
      <w:r w:rsidRPr="00273B96">
        <w:rPr>
          <w:rFonts w:ascii="Times New Roman" w:eastAsia="Times New Roman" w:hAnsi="Times New Roman" w:cs="Times New Roman"/>
          <w:b/>
          <w:color w:val="000000"/>
        </w:rPr>
        <w:t xml:space="preserve">Audrey </w:t>
      </w:r>
      <w:r w:rsidR="0028316B">
        <w:rPr>
          <w:rFonts w:ascii="Times New Roman" w:eastAsia="Times New Roman" w:hAnsi="Times New Roman" w:cs="Times New Roman"/>
          <w:b/>
          <w:color w:val="000000"/>
        </w:rPr>
        <w:t>a Blind Outreach Leader wrot</w:t>
      </w:r>
      <w:r w:rsidRPr="00273B96">
        <w:rPr>
          <w:rFonts w:ascii="Times New Roman" w:eastAsia="Times New Roman" w:hAnsi="Times New Roman" w:cs="Times New Roman"/>
          <w:b/>
          <w:color w:val="000000"/>
        </w:rPr>
        <w:t>e:</w:t>
      </w:r>
      <w:r w:rsidR="0099293F">
        <w:rPr>
          <w:rFonts w:ascii="Times New Roman" w:eastAsia="Times New Roman" w:hAnsi="Times New Roman" w:cs="Times New Roman"/>
          <w:b/>
          <w:color w:val="000000"/>
        </w:rPr>
        <w:t xml:space="preserve"> </w:t>
      </w:r>
    </w:p>
    <w:p w:rsidR="002D2B59" w:rsidRPr="00C61550" w:rsidRDefault="0099293F" w:rsidP="00FF4B4C">
      <w:pPr>
        <w:spacing w:after="0" w:line="240" w:lineRule="auto"/>
        <w:ind w:left="180"/>
        <w:rPr>
          <w:rFonts w:ascii="Times New Roman" w:eastAsia="Times New Roman" w:hAnsi="Times New Roman" w:cs="Times New Roman"/>
          <w:color w:val="000000"/>
        </w:rPr>
      </w:pPr>
      <w:r>
        <w:rPr>
          <w:rFonts w:ascii="Times New Roman" w:eastAsia="Times New Roman" w:hAnsi="Times New Roman" w:cs="Times New Roman"/>
          <w:color w:val="000000"/>
        </w:rPr>
        <w:t>“</w:t>
      </w:r>
      <w:r w:rsidR="002D2B59" w:rsidRPr="00C61550">
        <w:rPr>
          <w:rFonts w:ascii="Times New Roman" w:eastAsia="Times New Roman" w:hAnsi="Times New Roman" w:cs="Times New Roman"/>
          <w:color w:val="000000"/>
        </w:rPr>
        <w:t>Thanks Pastor Dave for your reflections of the week and the Word and for refueling my spiritual tank.</w:t>
      </w:r>
      <w:r>
        <w:rPr>
          <w:rFonts w:ascii="Times New Roman" w:eastAsia="Times New Roman" w:hAnsi="Times New Roman" w:cs="Times New Roman"/>
          <w:color w:val="000000"/>
        </w:rPr>
        <w:t xml:space="preserve"> </w:t>
      </w:r>
      <w:r w:rsidR="002D2B59" w:rsidRPr="00C61550">
        <w:rPr>
          <w:rFonts w:ascii="Times New Roman" w:eastAsia="Times New Roman" w:hAnsi="Times New Roman" w:cs="Times New Roman"/>
          <w:color w:val="000000"/>
        </w:rPr>
        <w:t xml:space="preserve">Daily I ask God to place me where He wants me and use me where He puts me and He does and I love it!  I’m sure you know how rewarding doing His work can feel, especially to those of us who do not see. </w:t>
      </w:r>
      <w:r w:rsidR="00D106DB">
        <w:rPr>
          <w:rFonts w:ascii="Times New Roman" w:eastAsia="Times New Roman" w:hAnsi="Times New Roman" w:cs="Times New Roman"/>
          <w:color w:val="000000"/>
        </w:rPr>
        <w:t>Y</w:t>
      </w:r>
      <w:r w:rsidR="002D2B59" w:rsidRPr="00C61550">
        <w:rPr>
          <w:rFonts w:ascii="Times New Roman" w:eastAsia="Times New Roman" w:hAnsi="Times New Roman" w:cs="Times New Roman"/>
          <w:color w:val="000000"/>
        </w:rPr>
        <w:t>our podcast has provided the key with which to refuel my spiritual tank!  Having heard your thoughts has brought me a new-found peace and comfort that I haven’t gotten from any church service in many years. </w:t>
      </w:r>
      <w:proofErr w:type="gramStart"/>
      <w:r w:rsidR="0028316B">
        <w:rPr>
          <w:rFonts w:ascii="Times New Roman" w:eastAsia="Times New Roman" w:hAnsi="Times New Roman" w:cs="Times New Roman"/>
          <w:color w:val="000000"/>
        </w:rPr>
        <w:t xml:space="preserve">Many </w:t>
      </w:r>
      <w:r w:rsidR="002D2B59" w:rsidRPr="00C61550">
        <w:rPr>
          <w:rFonts w:ascii="Times New Roman" w:eastAsia="Times New Roman" w:hAnsi="Times New Roman" w:cs="Times New Roman"/>
          <w:color w:val="000000"/>
        </w:rPr>
        <w:t>Blessings!</w:t>
      </w:r>
      <w:r>
        <w:rPr>
          <w:rFonts w:ascii="Times New Roman" w:eastAsia="Times New Roman" w:hAnsi="Times New Roman" w:cs="Times New Roman"/>
          <w:color w:val="000000"/>
        </w:rPr>
        <w:t>”</w:t>
      </w:r>
      <w:proofErr w:type="gramEnd"/>
    </w:p>
    <w:p w:rsidR="00D106DB" w:rsidRDefault="00D106DB" w:rsidP="0099293F">
      <w:pPr>
        <w:pStyle w:val="PlainText"/>
        <w:rPr>
          <w:rFonts w:ascii="Times New Roman" w:hAnsi="Times New Roman" w:cs="Times New Roman"/>
          <w:b/>
          <w:sz w:val="22"/>
          <w:szCs w:val="22"/>
        </w:rPr>
      </w:pPr>
    </w:p>
    <w:p w:rsidR="002D2B59" w:rsidRPr="0099293F" w:rsidRDefault="002D2B59" w:rsidP="00FF4B4C">
      <w:pPr>
        <w:pStyle w:val="PlainText"/>
        <w:ind w:left="180"/>
        <w:rPr>
          <w:rFonts w:ascii="Times New Roman" w:hAnsi="Times New Roman" w:cs="Times New Roman"/>
          <w:b/>
          <w:sz w:val="22"/>
          <w:szCs w:val="22"/>
        </w:rPr>
      </w:pPr>
      <w:r w:rsidRPr="0099293F">
        <w:rPr>
          <w:rFonts w:ascii="Times New Roman" w:hAnsi="Times New Roman" w:cs="Times New Roman"/>
          <w:b/>
          <w:sz w:val="22"/>
          <w:szCs w:val="22"/>
        </w:rPr>
        <w:t>Adrienne from Portland wrote:</w:t>
      </w:r>
    </w:p>
    <w:p w:rsidR="002D2B59" w:rsidRPr="00C61550" w:rsidRDefault="0099293F" w:rsidP="00FF4B4C">
      <w:pPr>
        <w:pStyle w:val="PlainText"/>
        <w:ind w:left="180"/>
        <w:rPr>
          <w:rFonts w:ascii="Times New Roman" w:hAnsi="Times New Roman" w:cs="Times New Roman"/>
          <w:sz w:val="22"/>
          <w:szCs w:val="22"/>
        </w:rPr>
      </w:pPr>
      <w:r>
        <w:rPr>
          <w:rFonts w:ascii="Times New Roman" w:hAnsi="Times New Roman" w:cs="Times New Roman"/>
          <w:sz w:val="22"/>
          <w:szCs w:val="22"/>
        </w:rPr>
        <w:t>“Pastor Dave</w:t>
      </w:r>
      <w:r w:rsidR="00FF4B4C">
        <w:rPr>
          <w:rFonts w:ascii="Times New Roman" w:hAnsi="Times New Roman" w:cs="Times New Roman"/>
          <w:sz w:val="22"/>
          <w:szCs w:val="22"/>
        </w:rPr>
        <w:t>, t</w:t>
      </w:r>
      <w:r w:rsidR="002D2B59" w:rsidRPr="00C61550">
        <w:rPr>
          <w:rFonts w:ascii="Times New Roman" w:hAnsi="Times New Roman" w:cs="Times New Roman"/>
          <w:sz w:val="22"/>
          <w:szCs w:val="22"/>
        </w:rPr>
        <w:t>hank you for including me in this</w:t>
      </w:r>
      <w:r w:rsidR="00FF4B4C">
        <w:rPr>
          <w:rFonts w:ascii="Times New Roman" w:hAnsi="Times New Roman" w:cs="Times New Roman"/>
          <w:sz w:val="22"/>
          <w:szCs w:val="22"/>
        </w:rPr>
        <w:t xml:space="preserve"> [podcast]</w:t>
      </w:r>
      <w:r w:rsidR="002D2B59" w:rsidRPr="00C61550">
        <w:rPr>
          <w:rFonts w:ascii="Times New Roman" w:hAnsi="Times New Roman" w:cs="Times New Roman"/>
          <w:sz w:val="22"/>
          <w:szCs w:val="22"/>
        </w:rPr>
        <w:t xml:space="preserve"> list. I really enjoyed your first podcast. You have so much wisdom to share and many people, including me, have a lot to learn from you. I didn't think it was too long, 15 to 30 minutes is usually a good length for a podcast.</w:t>
      </w:r>
      <w:r>
        <w:rPr>
          <w:rFonts w:ascii="Times New Roman" w:hAnsi="Times New Roman" w:cs="Times New Roman"/>
          <w:sz w:val="22"/>
          <w:szCs w:val="22"/>
        </w:rPr>
        <w:t>”</w:t>
      </w:r>
    </w:p>
    <w:p w:rsidR="0099293F" w:rsidRDefault="0099293F" w:rsidP="00FF4B4C">
      <w:pPr>
        <w:pStyle w:val="PlainText"/>
        <w:ind w:left="180"/>
        <w:rPr>
          <w:rFonts w:ascii="Times New Roman" w:hAnsi="Times New Roman" w:cs="Times New Roman"/>
          <w:b/>
          <w:sz w:val="22"/>
          <w:szCs w:val="22"/>
        </w:rPr>
      </w:pPr>
    </w:p>
    <w:p w:rsidR="002D2B59" w:rsidRPr="0099293F" w:rsidRDefault="002D2B59" w:rsidP="00FF4B4C">
      <w:pPr>
        <w:pStyle w:val="PlainText"/>
        <w:ind w:left="180"/>
        <w:rPr>
          <w:rFonts w:ascii="Times New Roman" w:hAnsi="Times New Roman" w:cs="Times New Roman"/>
          <w:b/>
          <w:sz w:val="22"/>
          <w:szCs w:val="22"/>
        </w:rPr>
      </w:pPr>
      <w:r w:rsidRPr="0099293F">
        <w:rPr>
          <w:rFonts w:ascii="Times New Roman" w:hAnsi="Times New Roman" w:cs="Times New Roman"/>
          <w:b/>
          <w:sz w:val="22"/>
          <w:szCs w:val="22"/>
        </w:rPr>
        <w:t>Lupita wrote:</w:t>
      </w:r>
    </w:p>
    <w:p w:rsidR="002D2B59" w:rsidRDefault="002D2B59" w:rsidP="00FF4B4C">
      <w:pPr>
        <w:pStyle w:val="PlainText"/>
        <w:ind w:left="180"/>
        <w:rPr>
          <w:rFonts w:ascii="Times New Roman" w:hAnsi="Times New Roman" w:cs="Times New Roman"/>
          <w:sz w:val="22"/>
          <w:szCs w:val="22"/>
        </w:rPr>
      </w:pPr>
      <w:r w:rsidRPr="00C61550">
        <w:rPr>
          <w:rFonts w:ascii="Times New Roman" w:hAnsi="Times New Roman" w:cs="Times New Roman"/>
          <w:sz w:val="22"/>
          <w:szCs w:val="22"/>
        </w:rPr>
        <w:t>“I can't tell you ho</w:t>
      </w:r>
      <w:r w:rsidR="00D106DB">
        <w:rPr>
          <w:rFonts w:ascii="Times New Roman" w:hAnsi="Times New Roman" w:cs="Times New Roman"/>
          <w:sz w:val="22"/>
          <w:szCs w:val="22"/>
        </w:rPr>
        <w:t xml:space="preserve">w good it is to hear from you. </w:t>
      </w:r>
      <w:r w:rsidRPr="00C61550">
        <w:rPr>
          <w:rFonts w:ascii="Times New Roman" w:hAnsi="Times New Roman" w:cs="Times New Roman"/>
          <w:sz w:val="22"/>
          <w:szCs w:val="22"/>
        </w:rPr>
        <w:t>I saw the sample of your podcast and really liked it.  Thank you for sending it.  I am working at an agency teaching braille</w:t>
      </w:r>
      <w:r w:rsidR="0099293F">
        <w:rPr>
          <w:rFonts w:ascii="Times New Roman" w:hAnsi="Times New Roman" w:cs="Times New Roman"/>
          <w:sz w:val="22"/>
          <w:szCs w:val="22"/>
        </w:rPr>
        <w:t xml:space="preserve"> and </w:t>
      </w:r>
      <w:r w:rsidRPr="00C61550">
        <w:rPr>
          <w:rFonts w:ascii="Times New Roman" w:hAnsi="Times New Roman" w:cs="Times New Roman"/>
          <w:sz w:val="22"/>
          <w:szCs w:val="22"/>
        </w:rPr>
        <w:t>daily living skills.  I'm really enjoying it. Thank you again for sending this and be in touch.”</w:t>
      </w:r>
    </w:p>
    <w:p w:rsidR="0099293F" w:rsidRPr="0099293F" w:rsidRDefault="0099293F" w:rsidP="00FF4B4C">
      <w:pPr>
        <w:pStyle w:val="PlainText"/>
        <w:ind w:left="180"/>
        <w:rPr>
          <w:rFonts w:ascii="Times New Roman" w:hAnsi="Times New Roman" w:cs="Times New Roman"/>
          <w:b/>
          <w:sz w:val="22"/>
          <w:szCs w:val="22"/>
        </w:rPr>
      </w:pPr>
    </w:p>
    <w:p w:rsidR="0099293F" w:rsidRDefault="0099293F" w:rsidP="00FF4B4C">
      <w:pPr>
        <w:pStyle w:val="PlainText"/>
        <w:ind w:left="180"/>
        <w:rPr>
          <w:rFonts w:ascii="Times New Roman" w:hAnsi="Times New Roman" w:cs="Times New Roman"/>
          <w:b/>
          <w:sz w:val="22"/>
          <w:szCs w:val="22"/>
        </w:rPr>
      </w:pPr>
      <w:r w:rsidRPr="0099293F">
        <w:rPr>
          <w:rFonts w:ascii="Times New Roman" w:hAnsi="Times New Roman" w:cs="Times New Roman"/>
          <w:b/>
          <w:sz w:val="22"/>
          <w:szCs w:val="22"/>
        </w:rPr>
        <w:t>Chris in a phone call said:</w:t>
      </w:r>
    </w:p>
    <w:p w:rsidR="0099293F" w:rsidRPr="00C61550" w:rsidRDefault="0099293F" w:rsidP="00FF4B4C">
      <w:pPr>
        <w:pStyle w:val="PlainText"/>
        <w:ind w:left="180"/>
        <w:rPr>
          <w:rFonts w:ascii="Times New Roman" w:hAnsi="Times New Roman" w:cs="Times New Roman"/>
          <w:sz w:val="22"/>
          <w:szCs w:val="22"/>
        </w:rPr>
      </w:pPr>
      <w:r w:rsidRPr="0099293F">
        <w:rPr>
          <w:rFonts w:ascii="Times New Roman" w:hAnsi="Times New Roman" w:cs="Times New Roman"/>
          <w:sz w:val="22"/>
          <w:szCs w:val="22"/>
        </w:rPr>
        <w:t>“The podcast is too short. I love how you speak because it’s like you are in my living room just talking with me. I feel so comfortable. There is no barrier between us.”</w:t>
      </w:r>
    </w:p>
    <w:p w:rsidR="002D2B59" w:rsidRPr="00C61550" w:rsidRDefault="002D2B59" w:rsidP="002D2B59">
      <w:pPr>
        <w:pStyle w:val="PlainText"/>
        <w:rPr>
          <w:rFonts w:ascii="Times New Roman" w:hAnsi="Times New Roman" w:cs="Times New Roman"/>
          <w:sz w:val="22"/>
          <w:szCs w:val="22"/>
        </w:rPr>
      </w:pPr>
    </w:p>
    <w:p w:rsidR="0099293F" w:rsidRDefault="002D2B59" w:rsidP="0099293F">
      <w:pPr>
        <w:pStyle w:val="PlainText"/>
        <w:rPr>
          <w:rFonts w:ascii="Times New Roman" w:hAnsi="Times New Roman" w:cs="Times New Roman"/>
          <w:sz w:val="22"/>
          <w:szCs w:val="22"/>
        </w:rPr>
      </w:pPr>
      <w:r w:rsidRPr="0028316B">
        <w:rPr>
          <w:rFonts w:ascii="Times New Roman" w:hAnsi="Times New Roman" w:cs="Times New Roman"/>
          <w:b/>
          <w:sz w:val="24"/>
          <w:szCs w:val="24"/>
        </w:rPr>
        <w:t>Still more doors are opening</w:t>
      </w:r>
      <w:r w:rsidR="0099293F" w:rsidRPr="0028316B">
        <w:rPr>
          <w:rFonts w:ascii="Times New Roman" w:hAnsi="Times New Roman" w:cs="Times New Roman"/>
          <w:b/>
          <w:sz w:val="24"/>
          <w:szCs w:val="24"/>
        </w:rPr>
        <w:t>…</w:t>
      </w:r>
      <w:r w:rsidR="0099293F">
        <w:rPr>
          <w:rFonts w:ascii="Times New Roman" w:hAnsi="Times New Roman" w:cs="Times New Roman"/>
          <w:b/>
          <w:sz w:val="22"/>
          <w:szCs w:val="22"/>
        </w:rPr>
        <w:t xml:space="preserve"> </w:t>
      </w:r>
      <w:r w:rsidRPr="00C61550">
        <w:rPr>
          <w:rFonts w:ascii="Times New Roman" w:hAnsi="Times New Roman" w:cs="Times New Roman"/>
          <w:sz w:val="22"/>
          <w:szCs w:val="22"/>
        </w:rPr>
        <w:t>“</w:t>
      </w:r>
      <w:proofErr w:type="gramStart"/>
      <w:r w:rsidRPr="00C61550">
        <w:rPr>
          <w:rFonts w:ascii="Times New Roman" w:hAnsi="Times New Roman" w:cs="Times New Roman"/>
          <w:sz w:val="22"/>
          <w:szCs w:val="22"/>
        </w:rPr>
        <w:t>and</w:t>
      </w:r>
      <w:proofErr w:type="gramEnd"/>
      <w:r w:rsidRPr="00C61550">
        <w:rPr>
          <w:rFonts w:ascii="Times New Roman" w:hAnsi="Times New Roman" w:cs="Times New Roman"/>
          <w:sz w:val="22"/>
          <w:szCs w:val="22"/>
        </w:rPr>
        <w:t xml:space="preserve"> I do not forsake them.”</w:t>
      </w:r>
      <w:r w:rsidR="0099293F">
        <w:rPr>
          <w:rFonts w:ascii="Times New Roman" w:hAnsi="Times New Roman" w:cs="Times New Roman"/>
          <w:sz w:val="22"/>
          <w:szCs w:val="22"/>
        </w:rPr>
        <w:t xml:space="preserve"> </w:t>
      </w:r>
    </w:p>
    <w:p w:rsidR="0099293F" w:rsidRDefault="0099293F" w:rsidP="0099293F">
      <w:pPr>
        <w:pStyle w:val="PlainText"/>
        <w:rPr>
          <w:rFonts w:ascii="Times New Roman" w:hAnsi="Times New Roman" w:cs="Times New Roman"/>
          <w:sz w:val="22"/>
          <w:szCs w:val="22"/>
        </w:rPr>
      </w:pPr>
    </w:p>
    <w:p w:rsidR="002D2B59" w:rsidRDefault="002D2B59" w:rsidP="0099293F">
      <w:pPr>
        <w:pStyle w:val="PlainText"/>
        <w:numPr>
          <w:ilvl w:val="0"/>
          <w:numId w:val="2"/>
        </w:numPr>
        <w:rPr>
          <w:rFonts w:ascii="Times New Roman" w:hAnsi="Times New Roman" w:cs="Times New Roman"/>
          <w:sz w:val="22"/>
          <w:szCs w:val="22"/>
        </w:rPr>
      </w:pPr>
      <w:r w:rsidRPr="00C61550">
        <w:rPr>
          <w:rFonts w:ascii="Times New Roman" w:hAnsi="Times New Roman" w:cs="Times New Roman"/>
          <w:sz w:val="22"/>
          <w:szCs w:val="22"/>
        </w:rPr>
        <w:t>Bible Stud</w:t>
      </w:r>
      <w:r w:rsidR="0099293F">
        <w:rPr>
          <w:rFonts w:ascii="Times New Roman" w:hAnsi="Times New Roman" w:cs="Times New Roman"/>
          <w:sz w:val="22"/>
          <w:szCs w:val="22"/>
        </w:rPr>
        <w:t>ies</w:t>
      </w:r>
      <w:r w:rsidRPr="00C61550">
        <w:rPr>
          <w:rFonts w:ascii="Times New Roman" w:hAnsi="Times New Roman" w:cs="Times New Roman"/>
          <w:sz w:val="22"/>
          <w:szCs w:val="22"/>
        </w:rPr>
        <w:t xml:space="preserve">--Many who receive the weekly podcast are also asking for a weekly Bible study podcast. Recording has begun. More about this in the next newsletter. </w:t>
      </w:r>
    </w:p>
    <w:p w:rsidR="0099293F" w:rsidRDefault="0099293F" w:rsidP="0099293F">
      <w:pPr>
        <w:pStyle w:val="PlainText"/>
        <w:ind w:left="720"/>
        <w:rPr>
          <w:rFonts w:ascii="Times New Roman" w:hAnsi="Times New Roman" w:cs="Times New Roman"/>
          <w:sz w:val="22"/>
          <w:szCs w:val="22"/>
        </w:rPr>
      </w:pPr>
    </w:p>
    <w:p w:rsidR="002D2B59" w:rsidRPr="0099293F" w:rsidRDefault="0099293F" w:rsidP="0099293F">
      <w:pPr>
        <w:pStyle w:val="ListParagraph"/>
        <w:numPr>
          <w:ilvl w:val="0"/>
          <w:numId w:val="2"/>
        </w:numPr>
        <w:rPr>
          <w:rFonts w:ascii="Times New Roman" w:hAnsi="Times New Roman" w:cs="Times New Roman"/>
        </w:rPr>
      </w:pPr>
      <w:r w:rsidRPr="0099293F">
        <w:rPr>
          <w:rFonts w:ascii="Times New Roman" w:hAnsi="Times New Roman" w:cs="Times New Roman"/>
        </w:rPr>
        <w:t>Out</w:t>
      </w:r>
      <w:r w:rsidR="002D2B59" w:rsidRPr="0099293F">
        <w:rPr>
          <w:rFonts w:ascii="Times New Roman" w:hAnsi="Times New Roman" w:cs="Times New Roman"/>
        </w:rPr>
        <w:t xml:space="preserve">reach Centers--The majority of the 66 outreach centers for the blind are still up and running. Praise God! </w:t>
      </w:r>
      <w:r w:rsidR="00D106DB">
        <w:rPr>
          <w:rFonts w:ascii="Times New Roman" w:hAnsi="Times New Roman" w:cs="Times New Roman"/>
        </w:rPr>
        <w:t xml:space="preserve"> By keeping in contact with outreach center</w:t>
      </w:r>
      <w:r w:rsidR="002D2B59" w:rsidRPr="0099293F">
        <w:rPr>
          <w:rFonts w:ascii="Times New Roman" w:hAnsi="Times New Roman" w:cs="Times New Roman"/>
        </w:rPr>
        <w:t xml:space="preserve"> pastors and blind leaders</w:t>
      </w:r>
      <w:r w:rsidR="00D106DB">
        <w:rPr>
          <w:rFonts w:ascii="Times New Roman" w:hAnsi="Times New Roman" w:cs="Times New Roman"/>
        </w:rPr>
        <w:t>, they have noted</w:t>
      </w:r>
      <w:r w:rsidR="002D2B59" w:rsidRPr="0099293F">
        <w:rPr>
          <w:rFonts w:ascii="Times New Roman" w:hAnsi="Times New Roman" w:cs="Times New Roman"/>
        </w:rPr>
        <w:t xml:space="preserve"> that they really do not need to be under the jurisdiction of a national organization. They want, however, to be networked, trained and encouraged. </w:t>
      </w:r>
      <w:r w:rsidR="00D106DB">
        <w:rPr>
          <w:rFonts w:ascii="Times New Roman" w:hAnsi="Times New Roman" w:cs="Times New Roman"/>
        </w:rPr>
        <w:t>I am being encouraged to</w:t>
      </w:r>
      <w:r w:rsidR="002D2B59" w:rsidRPr="0099293F">
        <w:rPr>
          <w:rFonts w:ascii="Times New Roman" w:hAnsi="Times New Roman" w:cs="Times New Roman"/>
        </w:rPr>
        <w:t xml:space="preserve"> consider facilitating such a network as part of my ministry. This too is underway and will be highlighted in upcoming newsletters. </w:t>
      </w:r>
    </w:p>
    <w:p w:rsidR="002D2B59" w:rsidRPr="00C61550" w:rsidRDefault="002D2B59" w:rsidP="002D2B59">
      <w:pPr>
        <w:rPr>
          <w:rFonts w:ascii="Times New Roman" w:hAnsi="Times New Roman" w:cs="Times New Roman"/>
        </w:rPr>
      </w:pPr>
      <w:r w:rsidRPr="00C61550">
        <w:rPr>
          <w:rFonts w:ascii="Times New Roman" w:hAnsi="Times New Roman" w:cs="Times New Roman"/>
        </w:rPr>
        <w:t xml:space="preserve">Please consider partnering with this audio podcast and outreach center networking ministry to provide hope and restore comfort to those who are blind. If you would like to support this ministry, please donate </w:t>
      </w:r>
      <w:r w:rsidR="00D106DB">
        <w:rPr>
          <w:rFonts w:ascii="Times New Roman" w:hAnsi="Times New Roman" w:cs="Times New Roman"/>
        </w:rPr>
        <w:t xml:space="preserve">via PayPal </w:t>
      </w:r>
      <w:r w:rsidRPr="00C61550">
        <w:rPr>
          <w:rFonts w:ascii="Times New Roman" w:hAnsi="Times New Roman" w:cs="Times New Roman"/>
        </w:rPr>
        <w:t>at the website</w:t>
      </w:r>
      <w:r w:rsidR="00D106DB">
        <w:rPr>
          <w:rFonts w:ascii="Times New Roman" w:hAnsi="Times New Roman" w:cs="Times New Roman"/>
        </w:rPr>
        <w:t xml:space="preserve"> link below</w:t>
      </w:r>
      <w:r w:rsidRPr="00C61550">
        <w:rPr>
          <w:rFonts w:ascii="Times New Roman" w:hAnsi="Times New Roman" w:cs="Times New Roman"/>
        </w:rPr>
        <w:t xml:space="preserve"> or send a check to</w:t>
      </w:r>
      <w:r w:rsidR="00D106DB">
        <w:rPr>
          <w:rFonts w:ascii="Times New Roman" w:hAnsi="Times New Roman" w:cs="Times New Roman"/>
        </w:rPr>
        <w:t>:</w:t>
      </w:r>
      <w:r w:rsidRPr="00C61550">
        <w:rPr>
          <w:rFonts w:ascii="Times New Roman" w:hAnsi="Times New Roman" w:cs="Times New Roman"/>
        </w:rPr>
        <w:t xml:space="preserve"> </w:t>
      </w:r>
    </w:p>
    <w:p w:rsidR="002D2B59" w:rsidRPr="00FF4B4C" w:rsidRDefault="001306CE" w:rsidP="00D106DB">
      <w:pPr>
        <w:spacing w:after="0" w:line="240" w:lineRule="auto"/>
        <w:rPr>
          <w:rFonts w:ascii="Times New Roman" w:hAnsi="Times New Roman" w:cs="Times New Roman"/>
          <w:b/>
        </w:rPr>
      </w:pPr>
      <w:r>
        <w:rPr>
          <w:rFonts w:ascii="Times New Roman" w:hAnsi="Times New Roman" w:cs="Times New Roman"/>
          <w:b/>
        </w:rPr>
        <w:t>Blind</w:t>
      </w:r>
      <w:r w:rsidR="002D2B59" w:rsidRPr="00FF4B4C">
        <w:rPr>
          <w:rFonts w:ascii="Times New Roman" w:hAnsi="Times New Roman" w:cs="Times New Roman"/>
          <w:b/>
        </w:rPr>
        <w:t xml:space="preserve"> Ministry </w:t>
      </w:r>
    </w:p>
    <w:p w:rsidR="002D2B59" w:rsidRPr="00C61550" w:rsidRDefault="002D2B59" w:rsidP="00D106DB">
      <w:pPr>
        <w:spacing w:after="0" w:line="240" w:lineRule="auto"/>
        <w:rPr>
          <w:rFonts w:ascii="Times New Roman" w:hAnsi="Times New Roman" w:cs="Times New Roman"/>
        </w:rPr>
      </w:pPr>
      <w:r w:rsidRPr="00C61550">
        <w:rPr>
          <w:rFonts w:ascii="Times New Roman" w:hAnsi="Times New Roman" w:cs="Times New Roman"/>
        </w:rPr>
        <w:t xml:space="preserve">St. Paul's Lutheran Church </w:t>
      </w:r>
    </w:p>
    <w:p w:rsidR="002D2B59" w:rsidRPr="00C61550" w:rsidRDefault="002D2B59" w:rsidP="00D106DB">
      <w:pPr>
        <w:spacing w:after="0" w:line="240" w:lineRule="auto"/>
        <w:rPr>
          <w:rFonts w:ascii="Times New Roman" w:hAnsi="Times New Roman" w:cs="Times New Roman"/>
        </w:rPr>
      </w:pPr>
      <w:r w:rsidRPr="00C61550">
        <w:rPr>
          <w:rFonts w:ascii="Times New Roman" w:hAnsi="Times New Roman" w:cs="Times New Roman"/>
        </w:rPr>
        <w:t>2137 E. John Avenue</w:t>
      </w:r>
    </w:p>
    <w:p w:rsidR="002D2B59" w:rsidRPr="00C61550" w:rsidRDefault="002D2B59" w:rsidP="00D106DB">
      <w:pPr>
        <w:spacing w:after="0" w:line="240" w:lineRule="auto"/>
        <w:rPr>
          <w:rFonts w:ascii="Times New Roman" w:hAnsi="Times New Roman" w:cs="Times New Roman"/>
        </w:rPr>
      </w:pPr>
      <w:r w:rsidRPr="00C61550">
        <w:rPr>
          <w:rFonts w:ascii="Times New Roman" w:hAnsi="Times New Roman" w:cs="Times New Roman"/>
        </w:rPr>
        <w:t>St. Lou</w:t>
      </w:r>
      <w:bookmarkStart w:id="0" w:name="_GoBack"/>
      <w:bookmarkEnd w:id="0"/>
      <w:r w:rsidRPr="00C61550">
        <w:rPr>
          <w:rFonts w:ascii="Times New Roman" w:hAnsi="Times New Roman" w:cs="Times New Roman"/>
        </w:rPr>
        <w:t>is, Missouri 63107</w:t>
      </w:r>
    </w:p>
    <w:p w:rsidR="007039EA" w:rsidRPr="00C61550" w:rsidRDefault="001306CE">
      <w:pPr>
        <w:rPr>
          <w:rFonts w:ascii="Times New Roman" w:hAnsi="Times New Roman" w:cs="Times New Roman"/>
        </w:rPr>
      </w:pPr>
      <w:hyperlink r:id="rId7" w:history="1">
        <w:r w:rsidR="002D2B59" w:rsidRPr="00C61550">
          <w:rPr>
            <w:rStyle w:val="Hyperlink"/>
            <w:rFonts w:ascii="Times New Roman" w:hAnsi="Times New Roman" w:cs="Times New Roman"/>
          </w:rPr>
          <w:t>http://not-alone.net</w:t>
        </w:r>
      </w:hyperlink>
    </w:p>
    <w:sectPr w:rsidR="007039EA" w:rsidRPr="00C61550" w:rsidSect="00FF4B4C">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8E"/>
    <w:multiLevelType w:val="hybridMultilevel"/>
    <w:tmpl w:val="EFDA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A5184"/>
    <w:multiLevelType w:val="hybridMultilevel"/>
    <w:tmpl w:val="08F2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59"/>
    <w:rsid w:val="001306CE"/>
    <w:rsid w:val="00273B96"/>
    <w:rsid w:val="0028316B"/>
    <w:rsid w:val="002D2B59"/>
    <w:rsid w:val="006442D6"/>
    <w:rsid w:val="0099293F"/>
    <w:rsid w:val="00C61550"/>
    <w:rsid w:val="00C674EE"/>
    <w:rsid w:val="00D106DB"/>
    <w:rsid w:val="00FC7E37"/>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B59"/>
    <w:rPr>
      <w:color w:val="0000FF" w:themeColor="hyperlink"/>
      <w:u w:val="single"/>
    </w:rPr>
  </w:style>
  <w:style w:type="paragraph" w:styleId="PlainText">
    <w:name w:val="Plain Text"/>
    <w:basedOn w:val="Normal"/>
    <w:link w:val="PlainTextChar"/>
    <w:uiPriority w:val="99"/>
    <w:unhideWhenUsed/>
    <w:rsid w:val="002D2B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2B59"/>
    <w:rPr>
      <w:rFonts w:ascii="Consolas" w:hAnsi="Consolas" w:cs="Consolas"/>
      <w:sz w:val="21"/>
      <w:szCs w:val="21"/>
    </w:rPr>
  </w:style>
  <w:style w:type="paragraph" w:styleId="BalloonText">
    <w:name w:val="Balloon Text"/>
    <w:basedOn w:val="Normal"/>
    <w:link w:val="BalloonTextChar"/>
    <w:uiPriority w:val="99"/>
    <w:semiHidden/>
    <w:unhideWhenUsed/>
    <w:rsid w:val="00C61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50"/>
    <w:rPr>
      <w:rFonts w:ascii="Tahoma" w:hAnsi="Tahoma" w:cs="Tahoma"/>
      <w:sz w:val="16"/>
      <w:szCs w:val="16"/>
    </w:rPr>
  </w:style>
  <w:style w:type="paragraph" w:styleId="ListParagraph">
    <w:name w:val="List Paragraph"/>
    <w:basedOn w:val="Normal"/>
    <w:uiPriority w:val="34"/>
    <w:qFormat/>
    <w:rsid w:val="00992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B59"/>
    <w:rPr>
      <w:color w:val="0000FF" w:themeColor="hyperlink"/>
      <w:u w:val="single"/>
    </w:rPr>
  </w:style>
  <w:style w:type="paragraph" w:styleId="PlainText">
    <w:name w:val="Plain Text"/>
    <w:basedOn w:val="Normal"/>
    <w:link w:val="PlainTextChar"/>
    <w:uiPriority w:val="99"/>
    <w:unhideWhenUsed/>
    <w:rsid w:val="002D2B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2B59"/>
    <w:rPr>
      <w:rFonts w:ascii="Consolas" w:hAnsi="Consolas" w:cs="Consolas"/>
      <w:sz w:val="21"/>
      <w:szCs w:val="21"/>
    </w:rPr>
  </w:style>
  <w:style w:type="paragraph" w:styleId="BalloonText">
    <w:name w:val="Balloon Text"/>
    <w:basedOn w:val="Normal"/>
    <w:link w:val="BalloonTextChar"/>
    <w:uiPriority w:val="99"/>
    <w:semiHidden/>
    <w:unhideWhenUsed/>
    <w:rsid w:val="00C61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50"/>
    <w:rPr>
      <w:rFonts w:ascii="Tahoma" w:hAnsi="Tahoma" w:cs="Tahoma"/>
      <w:sz w:val="16"/>
      <w:szCs w:val="16"/>
    </w:rPr>
  </w:style>
  <w:style w:type="paragraph" w:styleId="ListParagraph">
    <w:name w:val="List Paragraph"/>
    <w:basedOn w:val="Normal"/>
    <w:uiPriority w:val="34"/>
    <w:qFormat/>
    <w:rsid w:val="0099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ot-alo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DAndrus</cp:lastModifiedBy>
  <cp:revision>4</cp:revision>
  <dcterms:created xsi:type="dcterms:W3CDTF">2015-10-13T16:20:00Z</dcterms:created>
  <dcterms:modified xsi:type="dcterms:W3CDTF">2015-10-21T19:47:00Z</dcterms:modified>
</cp:coreProperties>
</file>